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9A" w:rsidRDefault="0080379A"/>
    <w:p w:rsidR="0015603D" w:rsidRDefault="0015603D"/>
    <w:p w:rsidR="0015603D" w:rsidRDefault="0015603D"/>
    <w:p w:rsidR="0015603D" w:rsidRDefault="0015603D"/>
    <w:p w:rsidR="0015603D" w:rsidRPr="001D2BA0" w:rsidRDefault="0015603D" w:rsidP="0015603D">
      <w:pPr>
        <w:jc w:val="center"/>
        <w:rPr>
          <w:rFonts w:ascii="Berlin Sans FB" w:hAnsi="Berlin Sans FB"/>
          <w:sz w:val="32"/>
          <w:szCs w:val="32"/>
          <w:lang w:val="es-MX"/>
        </w:rPr>
      </w:pPr>
      <w:r w:rsidRPr="001D2BA0">
        <w:rPr>
          <w:rFonts w:ascii="Berlin Sans FB" w:hAnsi="Berlin Sans FB"/>
          <w:sz w:val="32"/>
          <w:szCs w:val="32"/>
          <w:lang w:val="es-MX"/>
        </w:rPr>
        <w:t>DEPARTAMENTO DE RECURSOS HUMANOS</w:t>
      </w:r>
    </w:p>
    <w:p w:rsidR="0015603D" w:rsidRDefault="0015603D" w:rsidP="0015603D">
      <w:pPr>
        <w:jc w:val="center"/>
        <w:rPr>
          <w:rFonts w:ascii="Berlin Sans FB" w:hAnsi="Berlin Sans FB"/>
          <w:lang w:val="es-MX"/>
        </w:rPr>
      </w:pPr>
    </w:p>
    <w:p w:rsidR="009E3DB7" w:rsidRPr="004416BB" w:rsidRDefault="00F60C2C" w:rsidP="009E3DB7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DIRECTORIO TELEFONICO DE OPERAGUA IZCALLI, O.P.D.M.</w:t>
      </w:r>
    </w:p>
    <w:tbl>
      <w:tblPr>
        <w:tblpPr w:leftFromText="141" w:rightFromText="141" w:vertAnchor="text" w:horzAnchor="margin" w:tblpXSpec="center" w:tblpY="302"/>
        <w:tblOverlap w:val="never"/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2058"/>
        <w:gridCol w:w="1360"/>
        <w:gridCol w:w="1976"/>
      </w:tblGrid>
      <w:tr w:rsidR="009E3DB7" w:rsidRPr="004416BB" w:rsidTr="008110CD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:rsidR="009E3DB7" w:rsidRPr="00F37F25" w:rsidRDefault="009E3DB7" w:rsidP="008110CD">
            <w:pPr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F37F25">
              <w:rPr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vAlign w:val="center"/>
          </w:tcPr>
          <w:p w:rsidR="009E3DB7" w:rsidRPr="00F37F25" w:rsidRDefault="009E3DB7" w:rsidP="008110CD">
            <w:pPr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  <w:lang w:eastAsia="es-MX"/>
              </w:rPr>
              <w:t>SERVIDOR PUBLICO ENCARGADO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vAlign w:val="center"/>
          </w:tcPr>
          <w:p w:rsidR="009E3DB7" w:rsidRPr="00F37F25" w:rsidRDefault="009E3DB7" w:rsidP="008110CD">
            <w:pPr>
              <w:jc w:val="center"/>
              <w:rPr>
                <w:color w:val="000000"/>
                <w:sz w:val="18"/>
                <w:szCs w:val="18"/>
                <w:lang w:eastAsia="es-MX"/>
              </w:rPr>
            </w:pPr>
          </w:p>
          <w:p w:rsidR="009E3DB7" w:rsidRPr="00F37F25" w:rsidRDefault="009E3DB7" w:rsidP="008110CD">
            <w:pPr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F37F25">
              <w:rPr>
                <w:color w:val="000000"/>
                <w:sz w:val="18"/>
                <w:szCs w:val="18"/>
                <w:lang w:eastAsia="es-MX"/>
              </w:rPr>
              <w:t>NUMERO TEL.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vAlign w:val="center"/>
            <w:hideMark/>
          </w:tcPr>
          <w:p w:rsidR="009E3DB7" w:rsidRPr="00F37F25" w:rsidRDefault="009E3DB7" w:rsidP="008110CD">
            <w:pPr>
              <w:jc w:val="center"/>
              <w:rPr>
                <w:color w:val="000000"/>
                <w:sz w:val="18"/>
                <w:szCs w:val="18"/>
                <w:lang w:eastAsia="es-MX"/>
              </w:rPr>
            </w:pPr>
            <w:r w:rsidRPr="00F37F25">
              <w:rPr>
                <w:color w:val="000000"/>
                <w:sz w:val="18"/>
                <w:szCs w:val="18"/>
                <w:lang w:eastAsia="es-MX"/>
              </w:rPr>
              <w:t>EXTENSIÓN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REYES FLORES SALVADOR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SECRETARIA TÉCNICA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LIMA CERVANTES JOSÉ CESAR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4240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CONTRALORIA INTERNA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ESTELA PEREZ MEDINA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2008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DIRECCIÓN DE CONSTRUCCION Y OPERACIÓN HIDRÁULICA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MORENO MONTOYA RAMÓN.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DIRECCIÓN DE ADMINISTRACIÓN Y FINANZAS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F074A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ANA PATRICIA MURGUIA VALDÉS 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1101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DIRECCIÓN DE COMERCIALIZACIÓN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LUNA RÍOS JORGE LUIS</w:t>
            </w:r>
          </w:p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RIVERA LOPEZ KAREN L.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4520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COORDINACIÓN JURÍDICA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HORTA ÁLVAREZ RICARDO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1030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COORDINACIÓN DE EJECUCIÓN DE PROYECTOS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F074A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ANTONIO CARDENAS </w:t>
            </w:r>
            <w:r w:rsidR="00506BBA">
              <w:rPr>
                <w:rFonts w:cs="Arial"/>
                <w:color w:val="000000"/>
                <w:sz w:val="16"/>
                <w:szCs w:val="16"/>
                <w:lang w:eastAsia="es-MX"/>
              </w:rPr>
              <w:t>ESPINO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1100</w:t>
            </w:r>
          </w:p>
        </w:tc>
      </w:tr>
      <w:tr w:rsidR="009E3DB7" w:rsidRPr="00416D83" w:rsidTr="008110CD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COORDINACIÓN DE OPERACIÓN HIDRAULICA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RAMON MORENO MONTOYA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2052</w:t>
            </w:r>
          </w:p>
        </w:tc>
      </w:tr>
      <w:tr w:rsidR="009E3DB7" w:rsidRPr="00416D83" w:rsidTr="008110CD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COORDINACIÓN DE CULTURA DEL AGUA Y COMUNICACIÓN SOCIAL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F074A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TIRADO RUIZ CARLOS </w:t>
            </w:r>
            <w:r w:rsidR="009E3DB7"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BOJORGES VALDEZ YAMILET Y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1204</w:t>
            </w:r>
          </w:p>
        </w:tc>
      </w:tr>
      <w:tr w:rsidR="009E3DB7" w:rsidRPr="00416D83" w:rsidTr="008110CD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COORDINACIÓN DE ADMINISTRACIÓN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SAUCEDO VERA ARELI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2010/6001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COORDINACIÓN DE FINANZAS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MONCADA VERDUZCO KARINA ADRIANA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6002</w:t>
            </w:r>
          </w:p>
        </w:tc>
      </w:tr>
      <w:tr w:rsidR="009E3DB7" w:rsidRPr="00416D83" w:rsidTr="008110CD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UNIDAD DE TRANSPARENCIA Y ACCESO A LA INFORMACIÓN PUBLICA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CISNEROS MÁRQUEZ MARÍA ISABEL</w:t>
            </w:r>
          </w:p>
          <w:p w:rsidR="009E3DB7" w:rsidRPr="00416D83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LUISA FERNANDA GUTIERREZ MARTINEZ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4240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AUTORIDAD INVESTIGADORA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HIDALGO ARENAS JORGE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AUTORIDAD SUBSTANCIADORA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VILLEGAS PEREZ VIRIDIANA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2008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UNIDAD DE PLANEACIÓN Y EVALUACIÓN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SERRATOS ALCARAZ SILVIA EDITH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5231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ASUNTOS CONSULTIVOS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CRUZ ORTIZ RANULFO JUAN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1030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ASUNTOS CONTENCIOSOS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LERMA MORALES MAURO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1030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FACTIBILIDADES Y EVALUACIÓN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HERNÁNDEZ CONTRERAS LIZETTE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2082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GESTIÓN DE AGUA Y OBRAS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OLVERA GARCÍA ARMANDO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2011/6005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CONTROL DE OBRA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DÁVALOS RAMÍREZ JUAN FRANCISCO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5233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AGUA POTABLE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ZEPEDA LÓPEZ EFRÉN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2052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MANTENIMIENTO Y DRENAJE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OLGUÍN CASTRO JOSÉ GENARO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416D83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416D83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cs="Arial"/>
                <w:color w:val="000000"/>
                <w:sz w:val="16"/>
                <w:szCs w:val="16"/>
                <w:lang w:eastAsia="es-MX"/>
              </w:rPr>
              <w:t>2052</w:t>
            </w:r>
          </w:p>
        </w:tc>
      </w:tr>
    </w:tbl>
    <w:p w:rsidR="009E3DB7" w:rsidRPr="00416D83" w:rsidRDefault="009E3DB7" w:rsidP="009E3DB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F60C2C">
        <w:rPr>
          <w:rFonts w:cs="Arial"/>
          <w:sz w:val="16"/>
          <w:szCs w:val="16"/>
        </w:rPr>
        <w:t>FECHA: 22/04</w:t>
      </w:r>
      <w:r w:rsidRPr="00416D83">
        <w:rPr>
          <w:rFonts w:cs="Arial"/>
          <w:sz w:val="16"/>
          <w:szCs w:val="16"/>
        </w:rPr>
        <w:t>/2020</w:t>
      </w:r>
      <w:bookmarkStart w:id="0" w:name="_GoBack"/>
      <w:bookmarkEnd w:id="0"/>
    </w:p>
    <w:p w:rsidR="009E3DB7" w:rsidRPr="00416D83" w:rsidRDefault="009E3DB7" w:rsidP="009E3DB7">
      <w:pPr>
        <w:jc w:val="center"/>
        <w:rPr>
          <w:sz w:val="16"/>
          <w:szCs w:val="16"/>
        </w:rPr>
      </w:pPr>
    </w:p>
    <w:p w:rsidR="009E3DB7" w:rsidRPr="00416D83" w:rsidRDefault="009E3DB7" w:rsidP="009E3DB7">
      <w:pPr>
        <w:jc w:val="center"/>
        <w:rPr>
          <w:sz w:val="16"/>
          <w:szCs w:val="16"/>
        </w:rPr>
      </w:pPr>
    </w:p>
    <w:p w:rsidR="009E3DB7" w:rsidRPr="004416BB" w:rsidRDefault="009E3DB7" w:rsidP="009E3DB7">
      <w:pPr>
        <w:jc w:val="center"/>
        <w:rPr>
          <w:sz w:val="18"/>
          <w:szCs w:val="18"/>
        </w:rPr>
      </w:pPr>
    </w:p>
    <w:p w:rsidR="004E4E1B" w:rsidRDefault="004E4E1B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9E3DB7" w:rsidRDefault="009E3DB7" w:rsidP="009E3D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DIRECTORIO TELEFONICO DE OPERAGUA IZCALLI, O.P.D.M.</w:t>
      </w:r>
    </w:p>
    <w:tbl>
      <w:tblPr>
        <w:tblpPr w:leftFromText="141" w:rightFromText="141" w:vertAnchor="text" w:horzAnchor="margin" w:tblpXSpec="center" w:tblpY="302"/>
        <w:tblOverlap w:val="never"/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2058"/>
        <w:gridCol w:w="1360"/>
        <w:gridCol w:w="1976"/>
      </w:tblGrid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NOMBRE DEL ENCARGADO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NUMERO TE</w:t>
            </w:r>
            <w:r w:rsidR="00437BE1">
              <w:rPr>
                <w:rFonts w:cs="Arial"/>
                <w:color w:val="000000"/>
                <w:sz w:val="16"/>
                <w:szCs w:val="16"/>
                <w:lang w:eastAsia="es-MX"/>
              </w:rPr>
              <w:t>L</w:t>
            </w: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EXTENCION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SUMINISTROS DE AUTOTANQUES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384C8E">
              <w:rPr>
                <w:rFonts w:cs="Arial"/>
                <w:bCs/>
                <w:color w:val="000000"/>
                <w:sz w:val="16"/>
                <w:szCs w:val="16"/>
              </w:rPr>
              <w:t>SERRANO LORA JOSE LUIS</w:t>
            </w:r>
          </w:p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4103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UNIDAD DE CAPACITACION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384C8E">
              <w:rPr>
                <w:rFonts w:cs="Arial"/>
                <w:bCs/>
                <w:color w:val="000000"/>
                <w:sz w:val="16"/>
                <w:szCs w:val="16"/>
              </w:rPr>
              <w:t>TORRES MARQUEZ HEIDY GERALDINE</w:t>
            </w:r>
          </w:p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1204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UNIDAD DE ATENCION A MEDIOS</w:t>
            </w:r>
          </w:p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CARLOS ALBERTO TIRADO RUIZ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1204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JACINTO NAVARRETE PEDRO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2009/3203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ADQUISICIONES Y RECURSOS MATERIALES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F21D74" w:rsidP="00811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ANTONIO DE JESUS NIÑO MARQUEZ</w:t>
            </w:r>
          </w:p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2000/2310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TECNOLOGIAS DE LA INFORMACION Y TELECOMUNICACIONES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FEDERICO FLORES RIVAS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4130/4131/4132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UNIDAD DE SERVICIOS GENERALES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ANTONIO WILFRIDO GARCIA PEREZ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2322/2323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384C8E">
              <w:rPr>
                <w:rFonts w:cs="Arial"/>
                <w:bCs/>
                <w:color w:val="000000"/>
                <w:sz w:val="16"/>
                <w:szCs w:val="16"/>
              </w:rPr>
              <w:t>REYES RAMIREZ VICENTE LEONCIO</w:t>
            </w:r>
          </w:p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6002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RECURSOS FINANCIEROS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MARIA ISABEL MENDOZA VILLANUEVA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4200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PROGRAMACION Y PRESUPUESTO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ANA MARELA  KAREN GONZALEZ LANDA VERDE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3220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SEGUIMIENTO Y CONTROL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F21D74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ADRIANA KARINA MONCADA VERDUZCO 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3220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MEDICION Y FACTURACION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F21D74" w:rsidP="00811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MARTIN PEREZ VEGA</w:t>
            </w:r>
          </w:p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2064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 DEPARTAMENTO DE INSPECION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HERNANDEZ BALLINAS ERENDIRA C.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2064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EJECUCION FISCAL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GABRIEL ALONSO VILLANUEVA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2730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DEPARTAMENTO DE LIQUIDACIONES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RAFAEL ALCALA CASTILLO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2764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UNIDAD DE ATENCION AL PUBLICO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ANTONIO ESTUDILLO RENDON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3120</w:t>
            </w:r>
          </w:p>
        </w:tc>
      </w:tr>
      <w:tr w:rsidR="009E3DB7" w:rsidRPr="00416D83" w:rsidTr="008110CD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EMERGENCIAS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ANTINIO ESTUDILLO RENDON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DB7" w:rsidRPr="00384C8E" w:rsidRDefault="009E3DB7" w:rsidP="008110CD">
            <w:pPr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3DB7" w:rsidRPr="00384C8E" w:rsidRDefault="009E3DB7" w:rsidP="008110CD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cs="Arial"/>
                <w:color w:val="000000"/>
                <w:sz w:val="16"/>
                <w:szCs w:val="16"/>
                <w:lang w:eastAsia="es-MX"/>
              </w:rPr>
              <w:t>5210/5211/5212</w:t>
            </w:r>
          </w:p>
        </w:tc>
      </w:tr>
    </w:tbl>
    <w:p w:rsidR="009E3DB7" w:rsidRDefault="00F60C2C" w:rsidP="009E3DB7">
      <w:pPr>
        <w:jc w:val="center"/>
        <w:rPr>
          <w:sz w:val="20"/>
          <w:szCs w:val="20"/>
        </w:rPr>
      </w:pPr>
      <w:r>
        <w:rPr>
          <w:sz w:val="20"/>
          <w:szCs w:val="20"/>
        </w:rPr>
        <w:t>FECHA</w:t>
      </w:r>
      <w:proofErr w:type="gramStart"/>
      <w:r>
        <w:rPr>
          <w:sz w:val="20"/>
          <w:szCs w:val="20"/>
        </w:rPr>
        <w:t>:22</w:t>
      </w:r>
      <w:proofErr w:type="gramEnd"/>
      <w:r>
        <w:rPr>
          <w:sz w:val="20"/>
          <w:szCs w:val="20"/>
        </w:rPr>
        <w:t>/04/21</w:t>
      </w:r>
    </w:p>
    <w:p w:rsidR="009E3DB7" w:rsidRDefault="009E3DB7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4E4E1B" w:rsidRDefault="004E4E1B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4E4E1B" w:rsidRDefault="004E4E1B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4E4E1B" w:rsidRDefault="004E4E1B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4E4E1B" w:rsidRDefault="004E4E1B" w:rsidP="004E4E1B">
      <w:pPr>
        <w:tabs>
          <w:tab w:val="left" w:pos="2955"/>
        </w:tabs>
        <w:rPr>
          <w:rFonts w:ascii="Berlin Sans FB" w:hAnsi="Berlin Sans FB"/>
          <w:sz w:val="22"/>
          <w:lang w:val="es-MX"/>
        </w:rPr>
      </w:pPr>
    </w:p>
    <w:p w:rsidR="004E4E1B" w:rsidRDefault="004E4E1B" w:rsidP="004E4E1B">
      <w:pPr>
        <w:tabs>
          <w:tab w:val="left" w:pos="2955"/>
        </w:tabs>
        <w:rPr>
          <w:rFonts w:ascii="Berlin Sans FB" w:hAnsi="Berlin Sans FB"/>
          <w:sz w:val="36"/>
          <w:szCs w:val="36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4E4E1B">
      <w:pPr>
        <w:tabs>
          <w:tab w:val="left" w:pos="2955"/>
        </w:tabs>
        <w:rPr>
          <w:rFonts w:ascii="Berlin Sans FB" w:hAnsi="Berlin Sans FB"/>
          <w:sz w:val="32"/>
          <w:szCs w:val="32"/>
          <w:lang w:val="es-MX"/>
        </w:rPr>
      </w:pPr>
    </w:p>
    <w:p w:rsidR="00B65DDA" w:rsidRDefault="00B65DDA" w:rsidP="00B65DDA">
      <w:pPr>
        <w:jc w:val="right"/>
        <w:rPr>
          <w:rFonts w:cs="Arial"/>
          <w:b/>
          <w:sz w:val="22"/>
          <w:szCs w:val="22"/>
        </w:rPr>
      </w:pPr>
    </w:p>
    <w:p w:rsidR="00B65DDA" w:rsidRDefault="00B65DDA" w:rsidP="00B65DDA">
      <w:pPr>
        <w:jc w:val="right"/>
        <w:rPr>
          <w:rFonts w:cs="Arial"/>
          <w:b/>
          <w:sz w:val="22"/>
          <w:szCs w:val="22"/>
        </w:rPr>
      </w:pPr>
    </w:p>
    <w:p w:rsidR="00B65DDA" w:rsidRDefault="00B65DDA" w:rsidP="00B65DDA">
      <w:pPr>
        <w:jc w:val="right"/>
        <w:rPr>
          <w:rFonts w:cs="Arial"/>
          <w:b/>
          <w:sz w:val="22"/>
          <w:szCs w:val="22"/>
        </w:rPr>
      </w:pPr>
    </w:p>
    <w:p w:rsidR="00E6787A" w:rsidRPr="00E6787A" w:rsidRDefault="00E6787A" w:rsidP="004E4E1B">
      <w:pPr>
        <w:tabs>
          <w:tab w:val="left" w:pos="2955"/>
        </w:tabs>
        <w:rPr>
          <w:rFonts w:ascii="Berlin Sans FB" w:hAnsi="Berlin Sans FB"/>
          <w:sz w:val="32"/>
          <w:szCs w:val="32"/>
        </w:rPr>
      </w:pPr>
    </w:p>
    <w:sectPr w:rsidR="00E6787A" w:rsidRPr="00E678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C7" w:rsidRDefault="00C748C7" w:rsidP="00046EBA">
      <w:r>
        <w:separator/>
      </w:r>
    </w:p>
  </w:endnote>
  <w:endnote w:type="continuationSeparator" w:id="0">
    <w:p w:rsidR="00C748C7" w:rsidRDefault="00C748C7" w:rsidP="000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C7" w:rsidRDefault="00C748C7" w:rsidP="00046EBA">
      <w:r>
        <w:separator/>
      </w:r>
    </w:p>
  </w:footnote>
  <w:footnote w:type="continuationSeparator" w:id="0">
    <w:p w:rsidR="00C748C7" w:rsidRDefault="00C748C7" w:rsidP="0004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BA" w:rsidRDefault="00046EB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-449108</wp:posOffset>
          </wp:positionV>
          <wp:extent cx="7763704" cy="10047767"/>
          <wp:effectExtent l="0" t="0" r="8890" b="0"/>
          <wp:wrapNone/>
          <wp:docPr id="1" name="Imagen 1" descr="C:\Users\ADQUISICIONES_003\Desktop\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QUISICIONES_003\Desktop\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704" cy="1004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942"/>
    <w:multiLevelType w:val="hybridMultilevel"/>
    <w:tmpl w:val="C4628378"/>
    <w:lvl w:ilvl="0" w:tplc="08203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118C1"/>
    <w:multiLevelType w:val="hybridMultilevel"/>
    <w:tmpl w:val="96942A34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3A524A"/>
    <w:multiLevelType w:val="hybridMultilevel"/>
    <w:tmpl w:val="426C8C08"/>
    <w:lvl w:ilvl="0" w:tplc="08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A"/>
    <w:rsid w:val="00046EBA"/>
    <w:rsid w:val="000C3C82"/>
    <w:rsid w:val="0015603D"/>
    <w:rsid w:val="001941E5"/>
    <w:rsid w:val="001A4FA5"/>
    <w:rsid w:val="001B2AF6"/>
    <w:rsid w:val="001F72EC"/>
    <w:rsid w:val="004309A7"/>
    <w:rsid w:val="00437BE1"/>
    <w:rsid w:val="004E4E1B"/>
    <w:rsid w:val="00506BBA"/>
    <w:rsid w:val="00597302"/>
    <w:rsid w:val="0068071E"/>
    <w:rsid w:val="007039B9"/>
    <w:rsid w:val="0073373C"/>
    <w:rsid w:val="007919BA"/>
    <w:rsid w:val="007B2DE4"/>
    <w:rsid w:val="007C7B46"/>
    <w:rsid w:val="007D7A1C"/>
    <w:rsid w:val="0080379A"/>
    <w:rsid w:val="00811144"/>
    <w:rsid w:val="00827254"/>
    <w:rsid w:val="00956C11"/>
    <w:rsid w:val="009E3DB7"/>
    <w:rsid w:val="00A03FE7"/>
    <w:rsid w:val="00A80B97"/>
    <w:rsid w:val="00B038E8"/>
    <w:rsid w:val="00B6118B"/>
    <w:rsid w:val="00B65DDA"/>
    <w:rsid w:val="00BA772A"/>
    <w:rsid w:val="00C748C7"/>
    <w:rsid w:val="00C861A0"/>
    <w:rsid w:val="00C950E1"/>
    <w:rsid w:val="00E66E00"/>
    <w:rsid w:val="00E6787A"/>
    <w:rsid w:val="00F074A7"/>
    <w:rsid w:val="00F21D74"/>
    <w:rsid w:val="00F60C2C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241C1-44C0-44D9-AB5C-5C500A1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E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EBA"/>
  </w:style>
  <w:style w:type="paragraph" w:styleId="Piedepgina">
    <w:name w:val="footer"/>
    <w:basedOn w:val="Normal"/>
    <w:link w:val="PiedepginaCar"/>
    <w:uiPriority w:val="99"/>
    <w:unhideWhenUsed/>
    <w:rsid w:val="00046E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EBA"/>
  </w:style>
  <w:style w:type="paragraph" w:styleId="Prrafodelista">
    <w:name w:val="List Paragraph"/>
    <w:basedOn w:val="Normal"/>
    <w:uiPriority w:val="34"/>
    <w:qFormat/>
    <w:rsid w:val="0015603D"/>
    <w:pPr>
      <w:ind w:left="720"/>
      <w:contextualSpacing/>
    </w:pPr>
  </w:style>
  <w:style w:type="paragraph" w:customStyle="1" w:styleId="BulletText1">
    <w:name w:val="Bullet Text 1"/>
    <w:basedOn w:val="Normal"/>
    <w:rsid w:val="007919BA"/>
    <w:pPr>
      <w:tabs>
        <w:tab w:val="num" w:pos="360"/>
      </w:tabs>
      <w:ind w:left="187" w:hanging="187"/>
    </w:pPr>
    <w:rPr>
      <w:rFonts w:ascii="Times New Roman" w:hAnsi="Times New Roman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DE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E6787A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787A"/>
    <w:rPr>
      <w:lang w:val="es-ES"/>
    </w:rPr>
  </w:style>
  <w:style w:type="character" w:styleId="nfasis">
    <w:name w:val="Emphasis"/>
    <w:basedOn w:val="Fuentedeprrafopredeter"/>
    <w:uiPriority w:val="20"/>
    <w:qFormat/>
    <w:rsid w:val="00E67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ADQUISICIONES_003</dc:creator>
  <cp:keywords/>
  <dc:description/>
  <cp:lastModifiedBy>RH_17</cp:lastModifiedBy>
  <cp:revision>10</cp:revision>
  <cp:lastPrinted>2021-02-24T23:28:00Z</cp:lastPrinted>
  <dcterms:created xsi:type="dcterms:W3CDTF">2021-04-22T19:22:00Z</dcterms:created>
  <dcterms:modified xsi:type="dcterms:W3CDTF">2021-04-22T22:15:00Z</dcterms:modified>
</cp:coreProperties>
</file>